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4AAE9D60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9057EA" w:rsidRPr="009057EA">
        <w:rPr>
          <w:rFonts w:ascii="Verdana" w:hAnsi="Verdana"/>
          <w:b/>
          <w:sz w:val="18"/>
          <w:szCs w:val="18"/>
        </w:rPr>
        <w:t>Liberec – oprava osobních výtahů příjezdová hala a 3. nástupiště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6BDA0C8D" w:rsidR="00424AB9" w:rsidRDefault="009057EA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Hlavní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9057EA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5007B18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9057EA" w:rsidRPr="009057EA">
        <w:rPr>
          <w:rFonts w:ascii="Verdana" w:hAnsi="Verdana"/>
          <w:sz w:val="18"/>
          <w:szCs w:val="18"/>
        </w:rPr>
        <w:t xml:space="preserve">3,5 mil. Kč. 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78BD1FA7" w:rsidR="006E1718" w:rsidRPr="006E1718" w:rsidRDefault="009057EA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Hlavní technik</w:t>
      </w:r>
      <w:r w:rsidR="006E1718" w:rsidRPr="006E1718"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6E1718"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6E1718" w:rsidRPr="006E1718">
        <w:rPr>
          <w:rFonts w:ascii="Verdana" w:hAnsi="Verdana"/>
          <w:sz w:val="18"/>
          <w:szCs w:val="18"/>
          <w:highlight w:val="yellow"/>
        </w:rPr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="006E1718"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 w:rsidR="006E1718"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="006E1718"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end"/>
      </w:r>
      <w:r w:rsidR="006E1718">
        <w:rPr>
          <w:rFonts w:ascii="Verdana" w:hAnsi="Verdana"/>
          <w:sz w:val="18"/>
          <w:szCs w:val="18"/>
        </w:rPr>
        <w:t xml:space="preserve"> má </w:t>
      </w:r>
      <w:r w:rsid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 w:rsid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6E1718">
        <w:rPr>
          <w:rFonts w:ascii="Verdana" w:hAnsi="Verdana"/>
          <w:sz w:val="18"/>
          <w:szCs w:val="18"/>
          <w:highlight w:val="yellow"/>
        </w:rPr>
      </w:r>
      <w:r w:rsid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="006E1718"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 w:rsidR="006E1718">
        <w:rPr>
          <w:rFonts w:ascii="Verdana" w:hAnsi="Verdana"/>
          <w:sz w:val="18"/>
          <w:szCs w:val="18"/>
          <w:highlight w:val="yellow"/>
        </w:rPr>
        <w:fldChar w:fldCharType="end"/>
      </w:r>
      <w:r w:rsidR="006E1718"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4C06CD4C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057EA" w:rsidRPr="009057E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057EA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14</cp:revision>
  <dcterms:created xsi:type="dcterms:W3CDTF">2020-09-29T09:36:00Z</dcterms:created>
  <dcterms:modified xsi:type="dcterms:W3CDTF">2023-07-18T16:43:00Z</dcterms:modified>
</cp:coreProperties>
</file>